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8AE" w:rsidRPr="00A76BAE" w:rsidRDefault="00C74A5B" w:rsidP="006328AE">
      <w:pPr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roundrect id="_x0000_s1038" style="position:absolute;margin-left:-44pt;margin-top:-20.45pt;width:519.7pt;height:13.4pt;z-index:251665408" arcsize="10923f" fillcolor="white [3212]" strokecolor="white [3212]">
            <w10:wrap anchorx="page"/>
          </v:roundrect>
        </w:pict>
      </w:r>
      <w:r>
        <w:rPr>
          <w:b/>
          <w:bCs/>
          <w:noProof/>
          <w:sz w:val="28"/>
          <w:szCs w:val="28"/>
        </w:rPr>
        <w:pict>
          <v:rect id="_x0000_s1036" style="position:absolute;margin-left:426.5pt;margin-top:-24.9pt;width:15.1pt;height:20.95pt;z-index:251664384" fillcolor="white [3212]" strokecolor="white [3212]">
            <w10:wrap anchorx="page"/>
          </v:rect>
        </w:pict>
      </w:r>
      <w:r w:rsidR="0074237A" w:rsidRPr="00A76BAE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507365</wp:posOffset>
            </wp:positionH>
            <wp:positionV relativeFrom="paragraph">
              <wp:posOffset>143510</wp:posOffset>
            </wp:positionV>
            <wp:extent cx="1492250" cy="1282700"/>
            <wp:effectExtent l="19050" t="0" r="0" b="0"/>
            <wp:wrapNone/>
            <wp:docPr id="6" name="صورة 6" descr="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28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28AE" w:rsidRPr="00A76BAE" w:rsidRDefault="006328AE" w:rsidP="006328AE">
      <w:pPr>
        <w:bidi w:val="0"/>
        <w:rPr>
          <w:b/>
          <w:bCs/>
          <w:sz w:val="28"/>
          <w:szCs w:val="28"/>
        </w:rPr>
      </w:pPr>
    </w:p>
    <w:p w:rsidR="006328AE" w:rsidRPr="003764AA" w:rsidRDefault="006328AE" w:rsidP="006328AE">
      <w:pPr>
        <w:bidi w:val="0"/>
        <w:rPr>
          <w:sz w:val="28"/>
          <w:szCs w:val="28"/>
        </w:rPr>
      </w:pPr>
    </w:p>
    <w:p w:rsidR="006328AE" w:rsidRPr="00A76BAE" w:rsidRDefault="006328AE" w:rsidP="006328AE">
      <w:pPr>
        <w:bidi w:val="0"/>
        <w:rPr>
          <w:b/>
          <w:bCs/>
          <w:sz w:val="28"/>
          <w:szCs w:val="28"/>
        </w:rPr>
      </w:pPr>
    </w:p>
    <w:p w:rsidR="006328AE" w:rsidRPr="00A76BAE" w:rsidRDefault="00E766FE" w:rsidP="006328AE">
      <w:pPr>
        <w:bidi w:val="0"/>
        <w:rPr>
          <w:b/>
          <w:bCs/>
          <w:sz w:val="28"/>
          <w:szCs w:val="28"/>
        </w:rPr>
      </w:pPr>
      <w:r w:rsidRPr="00A76BAE">
        <w:rPr>
          <w:b/>
          <w:bCs/>
          <w:sz w:val="28"/>
          <w:szCs w:val="28"/>
        </w:rPr>
        <w:t xml:space="preserve">      </w:t>
      </w:r>
      <w:r w:rsidR="006328AE" w:rsidRPr="00A76BAE">
        <w:rPr>
          <w:b/>
          <w:bCs/>
          <w:sz w:val="28"/>
          <w:szCs w:val="28"/>
        </w:rPr>
        <w:t xml:space="preserve">Ministry of Higher Education </w:t>
      </w:r>
    </w:p>
    <w:p w:rsidR="006328AE" w:rsidRPr="003764AA" w:rsidRDefault="0074237A" w:rsidP="006328AE">
      <w:pPr>
        <w:bidi w:val="0"/>
        <w:rPr>
          <w:b/>
          <w:bCs/>
          <w:sz w:val="28"/>
          <w:szCs w:val="28"/>
        </w:rPr>
      </w:pPr>
      <w:r w:rsidRPr="00A76BAE">
        <w:rPr>
          <w:b/>
          <w:bCs/>
          <w:sz w:val="28"/>
          <w:szCs w:val="28"/>
        </w:rPr>
        <w:t xml:space="preserve">  </w:t>
      </w:r>
      <w:r w:rsidR="00E766FE" w:rsidRPr="00A76BAE">
        <w:rPr>
          <w:b/>
          <w:bCs/>
          <w:sz w:val="28"/>
          <w:szCs w:val="28"/>
        </w:rPr>
        <w:t xml:space="preserve">     </w:t>
      </w:r>
      <w:r w:rsidR="003764AA">
        <w:rPr>
          <w:b/>
          <w:bCs/>
          <w:sz w:val="28"/>
          <w:szCs w:val="28"/>
        </w:rPr>
        <w:t xml:space="preserve"> </w:t>
      </w:r>
      <w:r w:rsidR="00E766FE" w:rsidRPr="00A76BAE">
        <w:rPr>
          <w:b/>
          <w:bCs/>
          <w:sz w:val="28"/>
          <w:szCs w:val="28"/>
        </w:rPr>
        <w:t xml:space="preserve"> </w:t>
      </w:r>
      <w:r w:rsidRPr="00A76BAE">
        <w:rPr>
          <w:b/>
          <w:bCs/>
          <w:sz w:val="28"/>
          <w:szCs w:val="28"/>
        </w:rPr>
        <w:t xml:space="preserve">  </w:t>
      </w:r>
      <w:r w:rsidR="006328AE" w:rsidRPr="00A76BAE">
        <w:rPr>
          <w:b/>
          <w:bCs/>
          <w:sz w:val="28"/>
          <w:szCs w:val="28"/>
        </w:rPr>
        <w:t xml:space="preserve"> and </w:t>
      </w:r>
      <w:r w:rsidR="006328AE" w:rsidRPr="003764AA">
        <w:rPr>
          <w:b/>
          <w:bCs/>
          <w:sz w:val="28"/>
          <w:szCs w:val="28"/>
        </w:rPr>
        <w:t xml:space="preserve">scientific research </w:t>
      </w:r>
    </w:p>
    <w:p w:rsidR="006328AE" w:rsidRPr="003764AA" w:rsidRDefault="0074237A" w:rsidP="006328AE">
      <w:pPr>
        <w:bidi w:val="0"/>
        <w:rPr>
          <w:b/>
          <w:bCs/>
          <w:sz w:val="28"/>
          <w:szCs w:val="28"/>
        </w:rPr>
      </w:pPr>
      <w:r w:rsidRPr="003764AA">
        <w:rPr>
          <w:b/>
          <w:bCs/>
          <w:sz w:val="28"/>
          <w:szCs w:val="28"/>
        </w:rPr>
        <w:t xml:space="preserve">  </w:t>
      </w:r>
      <w:r w:rsidR="00E766FE" w:rsidRPr="003764AA">
        <w:rPr>
          <w:b/>
          <w:bCs/>
          <w:sz w:val="28"/>
          <w:szCs w:val="28"/>
        </w:rPr>
        <w:t xml:space="preserve">      </w:t>
      </w:r>
      <w:r w:rsidRPr="003764AA">
        <w:rPr>
          <w:b/>
          <w:bCs/>
          <w:sz w:val="28"/>
          <w:szCs w:val="28"/>
        </w:rPr>
        <w:t xml:space="preserve"> </w:t>
      </w:r>
      <w:r w:rsidR="003764AA">
        <w:rPr>
          <w:b/>
          <w:bCs/>
          <w:sz w:val="28"/>
          <w:szCs w:val="28"/>
        </w:rPr>
        <w:t xml:space="preserve">     </w:t>
      </w:r>
      <w:r w:rsidRPr="003764AA">
        <w:rPr>
          <w:b/>
          <w:bCs/>
          <w:sz w:val="28"/>
          <w:szCs w:val="28"/>
        </w:rPr>
        <w:t xml:space="preserve">   </w:t>
      </w:r>
      <w:r w:rsidR="006328AE" w:rsidRPr="003764AA">
        <w:rPr>
          <w:b/>
          <w:bCs/>
          <w:sz w:val="28"/>
          <w:szCs w:val="28"/>
        </w:rPr>
        <w:t xml:space="preserve">Babylon university </w:t>
      </w:r>
    </w:p>
    <w:p w:rsidR="006328AE" w:rsidRPr="003764AA" w:rsidRDefault="00E766FE" w:rsidP="003764AA">
      <w:pPr>
        <w:bidi w:val="0"/>
        <w:rPr>
          <w:b/>
          <w:bCs/>
          <w:sz w:val="28"/>
          <w:szCs w:val="28"/>
        </w:rPr>
      </w:pPr>
      <w:r w:rsidRPr="003764AA">
        <w:rPr>
          <w:b/>
          <w:bCs/>
          <w:sz w:val="28"/>
          <w:szCs w:val="28"/>
        </w:rPr>
        <w:t xml:space="preserve">  </w:t>
      </w:r>
      <w:r w:rsidR="003764AA">
        <w:rPr>
          <w:b/>
          <w:bCs/>
          <w:sz w:val="28"/>
          <w:szCs w:val="28"/>
        </w:rPr>
        <w:t xml:space="preserve">  </w:t>
      </w:r>
      <w:r w:rsidR="0074237A" w:rsidRPr="003764AA">
        <w:rPr>
          <w:b/>
          <w:bCs/>
          <w:sz w:val="28"/>
          <w:szCs w:val="28"/>
        </w:rPr>
        <w:t xml:space="preserve">  </w:t>
      </w:r>
      <w:r w:rsidR="006328AE" w:rsidRPr="003764AA">
        <w:rPr>
          <w:b/>
          <w:bCs/>
          <w:sz w:val="28"/>
          <w:szCs w:val="28"/>
        </w:rPr>
        <w:t xml:space="preserve">College of </w:t>
      </w:r>
      <w:r w:rsidR="003764AA" w:rsidRPr="003764AA">
        <w:rPr>
          <w:b/>
          <w:bCs/>
          <w:sz w:val="28"/>
          <w:szCs w:val="28"/>
        </w:rPr>
        <w:t>Physical Education</w:t>
      </w:r>
    </w:p>
    <w:p w:rsidR="006328AE" w:rsidRPr="00A76BAE" w:rsidRDefault="00C74A5B" w:rsidP="007D2698">
      <w:pPr>
        <w:pStyle w:val="1"/>
        <w:jc w:val="center"/>
        <w:rPr>
          <w:sz w:val="36"/>
          <w:szCs w:val="36"/>
        </w:rPr>
      </w:pPr>
      <w:r>
        <w:rPr>
          <w:noProof w:val="0"/>
          <w:sz w:val="36"/>
          <w:szCs w:val="36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34" type="#_x0000_t53" style="position:absolute;left:0;text-align:left;margin-left:-53.2pt;margin-top:3.15pt;width:528.9pt;height:187.65pt;z-index:251663360" adj="2789,3324">
            <v:fill r:id="rId9" o:title="رخام أبيض" rotate="t" type="tile"/>
            <v:textbox style="mso-next-textbox:#_x0000_s1034">
              <w:txbxContent>
                <w:p w:rsidR="00E20B54" w:rsidRPr="00BD05FB" w:rsidRDefault="00937C18" w:rsidP="00697D59">
                  <w:pPr>
                    <w:bidi w:val="0"/>
                    <w:spacing w:before="240" w:line="480" w:lineRule="auto"/>
                    <w:jc w:val="center"/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  <w:rtl/>
                    </w:rPr>
                  </w:pPr>
                  <w:r w:rsidRPr="00BD05FB"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</w:rPr>
                    <w:t xml:space="preserve">The effect of </w:t>
                  </w:r>
                  <w:r w:rsidR="002925EF" w:rsidRPr="00BD05FB"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</w:rPr>
                    <w:t xml:space="preserve">Teaching Programme Using Hypermedia </w:t>
                  </w:r>
                  <w:r w:rsidRPr="00BD05FB"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</w:rPr>
                    <w:t xml:space="preserve">in </w:t>
                  </w:r>
                  <w:r w:rsidR="00441807" w:rsidRPr="00BD05FB"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</w:rPr>
                    <w:t>Learning</w:t>
                  </w:r>
                  <w:r w:rsidR="002925EF" w:rsidRPr="00BD05FB"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</w:rPr>
                    <w:t xml:space="preserve"> </w:t>
                  </w:r>
                  <w:r w:rsidRPr="00BD05FB"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</w:rPr>
                    <w:t xml:space="preserve">of Long Jump </w:t>
                  </w:r>
                  <w:r w:rsidRPr="00BD05FB">
                    <w:rPr>
                      <w:rFonts w:ascii="Footlight MT Light" w:hAnsi="Footlight MT Light" w:cs="Times New Roman"/>
                      <w:b/>
                      <w:bCs/>
                      <w:sz w:val="34"/>
                      <w:szCs w:val="34"/>
                      <w:lang w:bidi="ar-IQ"/>
                    </w:rPr>
                    <w:t>technical performance</w:t>
                  </w:r>
                  <w:r w:rsidR="00BD05FB"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</w:rPr>
                    <w:t xml:space="preserve"> </w:t>
                  </w:r>
                  <w:r w:rsidR="00697D59"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</w:rPr>
                    <w:t xml:space="preserve">  </w:t>
                  </w:r>
                  <w:r w:rsidR="00BD05FB"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</w:rPr>
                    <w:t xml:space="preserve"> </w:t>
                  </w:r>
                  <w:r w:rsidR="002925EF" w:rsidRPr="00BD05FB"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</w:rPr>
                    <w:t xml:space="preserve">and </w:t>
                  </w:r>
                  <w:r w:rsidR="003764AA" w:rsidRPr="00BD05FB"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</w:rPr>
                    <w:t>The</w:t>
                  </w:r>
                  <w:r w:rsidRPr="00BD05FB"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</w:rPr>
                    <w:t xml:space="preserve"> </w:t>
                  </w:r>
                  <w:r w:rsidR="003764AA" w:rsidRPr="00BD05FB"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</w:rPr>
                    <w:t xml:space="preserve">Knowledge Level of the Physical </w:t>
                  </w:r>
                  <w:r w:rsidR="00BD05FB" w:rsidRPr="00BD05FB">
                    <w:rPr>
                      <w:rFonts w:ascii="Footlight MT Light" w:hAnsi="Footlight MT Light"/>
                      <w:b/>
                      <w:bCs/>
                      <w:sz w:val="38"/>
                      <w:szCs w:val="38"/>
                    </w:rPr>
                    <w:t xml:space="preserve">         </w:t>
                  </w:r>
                  <w:r w:rsidR="003764AA" w:rsidRPr="00BD05FB">
                    <w:rPr>
                      <w:rFonts w:ascii="Footlight MT Light" w:hAnsi="Footlight MT Light"/>
                      <w:b/>
                      <w:bCs/>
                      <w:sz w:val="38"/>
                      <w:szCs w:val="38"/>
                    </w:rPr>
                    <w:t>Education Students</w:t>
                  </w:r>
                  <w:r w:rsidR="00697D59">
                    <w:rPr>
                      <w:rFonts w:ascii="Footlight MT Light" w:hAnsi="Footlight MT Light"/>
                      <w:b/>
                      <w:bCs/>
                      <w:sz w:val="34"/>
                      <w:szCs w:val="34"/>
                    </w:rPr>
                    <w:t xml:space="preserve"> For First Stag</w:t>
                  </w:r>
                </w:p>
              </w:txbxContent>
            </v:textbox>
          </v:shape>
        </w:pict>
      </w:r>
    </w:p>
    <w:p w:rsidR="00E20B54" w:rsidRPr="00A76BAE" w:rsidRDefault="00E20B54" w:rsidP="00E20B54">
      <w:pPr>
        <w:jc w:val="center"/>
        <w:rPr>
          <w:rFonts w:asciiTheme="minorBidi" w:eastAsia="Times New Roman" w:hAnsiTheme="minorBidi" w:hint="cs"/>
          <w:sz w:val="44"/>
          <w:szCs w:val="44"/>
          <w:lang w:bidi="ar-IQ"/>
        </w:rPr>
      </w:pPr>
    </w:p>
    <w:p w:rsidR="00E20B54" w:rsidRPr="00A76BAE" w:rsidRDefault="00E20B54" w:rsidP="00E20B54">
      <w:pPr>
        <w:jc w:val="center"/>
        <w:rPr>
          <w:rFonts w:asciiTheme="minorBidi" w:eastAsia="Times New Roman" w:hAnsiTheme="minorBidi"/>
          <w:sz w:val="44"/>
          <w:szCs w:val="44"/>
          <w:rtl/>
        </w:rPr>
      </w:pPr>
    </w:p>
    <w:p w:rsidR="00E20B54" w:rsidRPr="00A76BAE" w:rsidRDefault="00E20B54" w:rsidP="00E20B54">
      <w:pPr>
        <w:jc w:val="center"/>
        <w:rPr>
          <w:rFonts w:asciiTheme="minorBidi" w:eastAsia="Times New Roman" w:hAnsiTheme="minorBidi"/>
          <w:sz w:val="44"/>
          <w:szCs w:val="44"/>
        </w:rPr>
      </w:pPr>
    </w:p>
    <w:p w:rsidR="006328AE" w:rsidRPr="00A76BAE" w:rsidRDefault="006328AE" w:rsidP="00E20B54">
      <w:pPr>
        <w:rPr>
          <w:sz w:val="34"/>
          <w:szCs w:val="34"/>
          <w:rtl/>
          <w:lang w:eastAsia="ar-SA"/>
        </w:rPr>
      </w:pPr>
    </w:p>
    <w:p w:rsidR="00E20B54" w:rsidRPr="00A76BAE" w:rsidRDefault="00E20B54" w:rsidP="00E766FE">
      <w:pPr>
        <w:jc w:val="center"/>
        <w:rPr>
          <w:b/>
          <w:bCs/>
          <w:sz w:val="32"/>
          <w:szCs w:val="32"/>
          <w:lang w:bidi="ar-IQ"/>
        </w:rPr>
      </w:pPr>
    </w:p>
    <w:p w:rsidR="00E766FE" w:rsidRPr="00A76BAE" w:rsidRDefault="00E766FE" w:rsidP="00E766FE">
      <w:pPr>
        <w:jc w:val="center"/>
        <w:rPr>
          <w:sz w:val="32"/>
          <w:szCs w:val="32"/>
          <w:rtl/>
          <w:lang w:eastAsia="ar-SA" w:bidi="ar-IQ"/>
        </w:rPr>
      </w:pPr>
      <w:r w:rsidRPr="00A76BAE">
        <w:rPr>
          <w:b/>
          <w:bCs/>
          <w:sz w:val="32"/>
          <w:szCs w:val="32"/>
        </w:rPr>
        <w:t>A Thesis Submitted By</w:t>
      </w:r>
    </w:p>
    <w:p w:rsidR="00E766FE" w:rsidRPr="00A76BAE" w:rsidRDefault="00E766FE" w:rsidP="00E766FE">
      <w:pPr>
        <w:jc w:val="center"/>
        <w:rPr>
          <w:rFonts w:ascii="Harlow Solid Italic" w:hAnsi="Harlow Solid Italic"/>
          <w:sz w:val="38"/>
          <w:szCs w:val="38"/>
          <w:rtl/>
          <w:lang w:eastAsia="ar-SA"/>
        </w:rPr>
      </w:pPr>
      <w:r w:rsidRPr="00A76BAE">
        <w:rPr>
          <w:rFonts w:ascii="Harlow Solid Italic" w:hAnsi="Harlow Solid Italic"/>
          <w:sz w:val="38"/>
          <w:szCs w:val="38"/>
          <w:lang w:eastAsia="ar-SA"/>
        </w:rPr>
        <w:t xml:space="preserve">Hassan Ail </w:t>
      </w:r>
      <w:proofErr w:type="spellStart"/>
      <w:r w:rsidRPr="00A76BAE">
        <w:rPr>
          <w:rFonts w:ascii="Harlow Solid Italic" w:hAnsi="Harlow Solid Italic"/>
          <w:sz w:val="38"/>
          <w:szCs w:val="38"/>
          <w:lang w:eastAsia="ar-SA"/>
        </w:rPr>
        <w:t>falhi</w:t>
      </w:r>
      <w:proofErr w:type="spellEnd"/>
      <w:r w:rsidRPr="00A76BAE">
        <w:rPr>
          <w:rFonts w:ascii="Harlow Solid Italic" w:hAnsi="Harlow Solid Italic"/>
          <w:sz w:val="38"/>
          <w:szCs w:val="38"/>
          <w:lang w:eastAsia="ar-SA"/>
        </w:rPr>
        <w:t xml:space="preserve"> Hassan</w:t>
      </w:r>
      <w:r w:rsidR="00A76BAE" w:rsidRPr="00A76BAE">
        <w:rPr>
          <w:rFonts w:ascii="Harlow Solid Italic" w:hAnsi="Harlow Solid Italic"/>
          <w:sz w:val="38"/>
          <w:szCs w:val="38"/>
          <w:lang w:eastAsia="ar-SA"/>
        </w:rPr>
        <w:t xml:space="preserve"> </w:t>
      </w:r>
      <w:r w:rsidR="00A76BAE" w:rsidRPr="00A76BAE">
        <w:rPr>
          <w:rFonts w:ascii="Harlow Solid Italic" w:hAnsi="Harlow Solid Italic" w:cs="Times New Roman"/>
          <w:b/>
          <w:bCs/>
          <w:sz w:val="28"/>
          <w:szCs w:val="28"/>
          <w:shd w:val="clear" w:color="auto" w:fill="FFFFFF"/>
          <w:lang w:bidi="ar-IQ"/>
        </w:rPr>
        <w:t>Al-`</w:t>
      </w:r>
      <w:proofErr w:type="spellStart"/>
      <w:r w:rsidR="00A76BAE" w:rsidRPr="00A76BAE">
        <w:rPr>
          <w:rFonts w:ascii="Harlow Solid Italic" w:hAnsi="Harlow Solid Italic" w:cs="Times New Roman"/>
          <w:b/>
          <w:bCs/>
          <w:sz w:val="28"/>
          <w:szCs w:val="28"/>
          <w:shd w:val="clear" w:color="auto" w:fill="FFFFFF"/>
          <w:lang w:bidi="ar-IQ"/>
        </w:rPr>
        <w:t>Alaq</w:t>
      </w:r>
      <w:proofErr w:type="spellEnd"/>
    </w:p>
    <w:p w:rsidR="00A76BAE" w:rsidRPr="00B7563E" w:rsidRDefault="00A76BAE" w:rsidP="00A76BAE">
      <w:pPr>
        <w:bidi w:val="0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rtl/>
          <w:lang w:bidi="ar-IQ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bidi="ar-IQ"/>
        </w:rPr>
        <w:t>to the Counsel of College of Physical Education ,                                              University of Babylon in a partial fulfillment of the requirements for                                                  the degree of B. Ed. in Physical Education</w:t>
      </w:r>
    </w:p>
    <w:p w:rsidR="00A76BAE" w:rsidRDefault="00A76BAE" w:rsidP="00A76BAE">
      <w:pPr>
        <w:bidi w:val="0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ar-IQ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ar-IQ"/>
        </w:rPr>
        <w:t xml:space="preserve">Supervised by </w:t>
      </w:r>
    </w:p>
    <w:p w:rsidR="00A76BAE" w:rsidRDefault="00A76BAE" w:rsidP="00441807">
      <w:pPr>
        <w:bidi w:val="0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rtl/>
          <w:lang w:bidi="ar-IQ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bidi="ar-IQ"/>
        </w:rPr>
        <w:t xml:space="preserve">Prof. Dr. Samir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bidi="ar-IQ"/>
        </w:rPr>
        <w:t>Yousif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bidi="ar-IQ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bidi="ar-IQ"/>
        </w:rPr>
        <w:t>M</w:t>
      </w:r>
      <w:r w:rsidR="0044180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bidi="ar-IQ"/>
        </w:rPr>
        <w:t>utib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bidi="ar-IQ"/>
        </w:rPr>
        <w:t xml:space="preserve"> </w:t>
      </w:r>
    </w:p>
    <w:p w:rsidR="00A76BAE" w:rsidRDefault="00A76BAE" w:rsidP="00A76BAE">
      <w:pPr>
        <w:bidi w:val="0"/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rtl/>
          <w:lang w:bidi="ar-IQ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rtl/>
          <w:lang w:bidi="ar-IQ"/>
        </w:rPr>
        <w:t xml:space="preserve">       </w:t>
      </w:r>
    </w:p>
    <w:p w:rsidR="00E12E39" w:rsidRPr="00A76BAE" w:rsidRDefault="00A76BAE" w:rsidP="00F20485">
      <w:pPr>
        <w:bidi w:val="0"/>
        <w:spacing w:line="360" w:lineRule="auto"/>
        <w:rPr>
          <w:rStyle w:val="hps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bidi="ar-IQ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20</w:t>
      </w:r>
      <w:r w:rsidR="00F2048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bidi="ar-IQ"/>
        </w:rPr>
        <w:t xml:space="preserve"> AC                                                                                   1435 Hegira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rtl/>
          <w:lang w:bidi="ar-IQ"/>
        </w:rPr>
        <w:t xml:space="preserve"> </w:t>
      </w:r>
      <w:r w:rsidR="0074237A" w:rsidRPr="00A76BAE">
        <w:rPr>
          <w:sz w:val="36"/>
          <w:szCs w:val="36"/>
        </w:rPr>
        <w:t xml:space="preserve"> </w:t>
      </w:r>
    </w:p>
    <w:p w:rsidR="00A76BAE" w:rsidRPr="00DD24E3" w:rsidRDefault="00A76BAE" w:rsidP="00A76BAE">
      <w:pPr>
        <w:bidi w:val="0"/>
        <w:jc w:val="center"/>
        <w:rPr>
          <w:rFonts w:ascii="Times New Roman" w:hAnsi="Times New Roman" w:cs="Times New Roman"/>
          <w:b/>
          <w:bCs/>
          <w:sz w:val="36"/>
          <w:szCs w:val="36"/>
          <w:lang w:bidi="ar-IQ"/>
        </w:rPr>
      </w:pPr>
      <w:r w:rsidRPr="00DD24E3">
        <w:rPr>
          <w:rFonts w:ascii="Times New Roman" w:hAnsi="Times New Roman" w:cs="Times New Roman"/>
          <w:b/>
          <w:bCs/>
          <w:sz w:val="36"/>
          <w:szCs w:val="36"/>
          <w:lang w:bidi="ar-IQ"/>
        </w:rPr>
        <w:lastRenderedPageBreak/>
        <w:t xml:space="preserve">Abstract </w:t>
      </w:r>
    </w:p>
    <w:p w:rsidR="00A76BAE" w:rsidRPr="007C4460" w:rsidRDefault="00A76BAE" w:rsidP="00A76BAE">
      <w:pPr>
        <w:bidi w:val="0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     At the very outset , the problem of long jump learning unit numbers heaves into horizon as an impetus to escalate the knowledge and application levels in implementing hypermedia </w:t>
      </w:r>
      <w:proofErr w:type="spellStart"/>
      <w:r w:rsidRPr="007C4460">
        <w:rPr>
          <w:rFonts w:ascii="Times New Roman" w:hAnsi="Times New Roman" w:cs="Times New Roman"/>
          <w:sz w:val="32"/>
          <w:szCs w:val="32"/>
          <w:lang w:bidi="ar-IQ"/>
        </w:rPr>
        <w:t>programmes</w:t>
      </w:r>
      <w:proofErr w:type="spellEnd"/>
      <w:r w:rsidRPr="007C4460">
        <w:rPr>
          <w:rFonts w:ascii="Times New Roman" w:hAnsi="Times New Roman" w:cs="Times New Roman"/>
          <w:sz w:val="32"/>
          <w:szCs w:val="32"/>
          <w:lang w:bidi="ar-IQ"/>
        </w:rPr>
        <w:t>.</w:t>
      </w:r>
    </w:p>
    <w:p w:rsidR="00A76BAE" w:rsidRPr="007C4460" w:rsidRDefault="00A76BAE" w:rsidP="00BD05FB">
      <w:pPr>
        <w:bidi w:val="0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    The research aims at the following issues below :</w:t>
      </w:r>
    </w:p>
    <w:p w:rsidR="00A76BAE" w:rsidRPr="007C4460" w:rsidRDefault="00A76BAE" w:rsidP="007C4460">
      <w:pPr>
        <w:numPr>
          <w:ilvl w:val="0"/>
          <w:numId w:val="1"/>
        </w:numPr>
        <w:tabs>
          <w:tab w:val="num" w:pos="567"/>
        </w:tabs>
        <w:bidi w:val="0"/>
        <w:ind w:left="567" w:hanging="425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Preparing a teaching </w:t>
      </w:r>
      <w:proofErr w:type="spellStart"/>
      <w:r w:rsidRPr="007C4460">
        <w:rPr>
          <w:rFonts w:ascii="Times New Roman" w:hAnsi="Times New Roman" w:cs="Times New Roman"/>
          <w:sz w:val="32"/>
          <w:szCs w:val="32"/>
          <w:lang w:bidi="ar-IQ"/>
        </w:rPr>
        <w:t>programme</w:t>
      </w:r>
      <w:proofErr w:type="spellEnd"/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using hypermedia means and erecting a knowledge level standard of the long jump for physical education students.</w:t>
      </w:r>
    </w:p>
    <w:p w:rsidR="00A76BAE" w:rsidRPr="007C4460" w:rsidRDefault="00A76BAE" w:rsidP="00BD05FB">
      <w:pPr>
        <w:numPr>
          <w:ilvl w:val="0"/>
          <w:numId w:val="1"/>
        </w:numPr>
        <w:tabs>
          <w:tab w:val="num" w:pos="567"/>
        </w:tabs>
        <w:bidi w:val="0"/>
        <w:ind w:left="567" w:hanging="425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Fathoming </w:t>
      </w:r>
      <w:r w:rsidRPr="00BD05FB">
        <w:rPr>
          <w:rFonts w:ascii="Times New Roman" w:hAnsi="Times New Roman" w:cs="Times New Roman"/>
          <w:sz w:val="32"/>
          <w:szCs w:val="32"/>
          <w:lang w:bidi="ar-IQ"/>
        </w:rPr>
        <w:t xml:space="preserve">the </w:t>
      </w:r>
      <w:r w:rsidR="00BD05FB" w:rsidRPr="00BD05FB">
        <w:rPr>
          <w:rFonts w:ascii="Footlight MT Light" w:hAnsi="Footlight MT Light"/>
          <w:sz w:val="34"/>
          <w:szCs w:val="34"/>
        </w:rPr>
        <w:t xml:space="preserve">effect </w:t>
      </w:r>
      <w:r w:rsidRPr="00BD05FB">
        <w:rPr>
          <w:rFonts w:ascii="Times New Roman" w:hAnsi="Times New Roman" w:cs="Times New Roman"/>
          <w:sz w:val="32"/>
          <w:szCs w:val="32"/>
          <w:lang w:bidi="ar-IQ"/>
        </w:rPr>
        <w:t xml:space="preserve">of the suggested teaching </w:t>
      </w:r>
      <w:proofErr w:type="spellStart"/>
      <w:r w:rsidRPr="00BD05FB">
        <w:rPr>
          <w:rFonts w:ascii="Times New Roman" w:hAnsi="Times New Roman" w:cs="Times New Roman"/>
          <w:sz w:val="32"/>
          <w:szCs w:val="32"/>
          <w:lang w:bidi="ar-IQ"/>
        </w:rPr>
        <w:t>programme</w:t>
      </w:r>
      <w:proofErr w:type="spellEnd"/>
      <w:r w:rsidRPr="00BD05FB">
        <w:rPr>
          <w:rFonts w:ascii="Times New Roman" w:hAnsi="Times New Roman" w:cs="Times New Roman"/>
          <w:sz w:val="32"/>
          <w:szCs w:val="32"/>
          <w:lang w:bidi="ar-IQ"/>
        </w:rPr>
        <w:t xml:space="preserve"> using hypermedia means to both learn and acquire long jump event , technical </w:t>
      </w:r>
      <w:r w:rsidRPr="007C4460">
        <w:rPr>
          <w:rFonts w:ascii="Times New Roman" w:hAnsi="Times New Roman" w:cs="Times New Roman"/>
          <w:sz w:val="32"/>
          <w:szCs w:val="32"/>
          <w:lang w:bidi="ar-IQ"/>
        </w:rPr>
        <w:t>performance , for the physical education students.</w:t>
      </w:r>
    </w:p>
    <w:p w:rsidR="00A76BAE" w:rsidRPr="007C4460" w:rsidRDefault="00A76BAE" w:rsidP="00884656">
      <w:pPr>
        <w:bidi w:val="0"/>
        <w:ind w:left="567" w:hanging="425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 w:rsidRPr="007C4460">
        <w:rPr>
          <w:rFonts w:ascii="Times New Roman" w:hAnsi="Times New Roman" w:cs="Times New Roman"/>
          <w:sz w:val="32"/>
          <w:szCs w:val="32"/>
          <w:lang w:bidi="ar-IQ"/>
        </w:rPr>
        <w:t>Furthermore, the hypotheses appear as follows :</w:t>
      </w:r>
    </w:p>
    <w:p w:rsidR="00A76BAE" w:rsidRPr="007C4460" w:rsidRDefault="00A76BAE" w:rsidP="00510C50">
      <w:pPr>
        <w:numPr>
          <w:ilvl w:val="0"/>
          <w:numId w:val="2"/>
        </w:numPr>
        <w:tabs>
          <w:tab w:val="clear" w:pos="644"/>
          <w:tab w:val="num" w:pos="567"/>
        </w:tabs>
        <w:bidi w:val="0"/>
        <w:ind w:left="567" w:hanging="425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Having statistical differences between the pre and post </w:t>
      </w:r>
      <w:r w:rsidR="00BD05FB">
        <w:rPr>
          <w:rFonts w:ascii="Times New Roman" w:hAnsi="Times New Roman" w:cs="Times New Roman"/>
          <w:sz w:val="32"/>
          <w:szCs w:val="32"/>
          <w:lang w:bidi="ar-IQ"/>
        </w:rPr>
        <w:t>test</w:t>
      </w: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for both the experiment and control groups in acquiring the long jump event , the technical performance and the knowledge level in the interest of the post measurement for the physical education </w:t>
      </w:r>
      <w:r w:rsidR="00884656" w:rsidRPr="007C4460">
        <w:rPr>
          <w:rFonts w:ascii="Times New Roman" w:hAnsi="Times New Roman" w:cs="Times New Roman"/>
          <w:sz w:val="32"/>
          <w:szCs w:val="32"/>
          <w:lang w:bidi="ar-IQ"/>
        </w:rPr>
        <w:t>college students</w:t>
      </w:r>
      <w:r w:rsidR="007C4460">
        <w:rPr>
          <w:rFonts w:ascii="Times New Roman" w:hAnsi="Times New Roman" w:cs="Times New Roman"/>
          <w:sz w:val="32"/>
          <w:szCs w:val="32"/>
          <w:lang w:bidi="ar-IQ"/>
        </w:rPr>
        <w:t>.</w:t>
      </w:r>
    </w:p>
    <w:p w:rsidR="00A76BAE" w:rsidRPr="007C4460" w:rsidRDefault="00A76BAE" w:rsidP="00510C50">
      <w:pPr>
        <w:numPr>
          <w:ilvl w:val="0"/>
          <w:numId w:val="2"/>
        </w:numPr>
        <w:tabs>
          <w:tab w:val="clear" w:pos="644"/>
          <w:tab w:val="num" w:pos="567"/>
        </w:tabs>
        <w:bidi w:val="0"/>
        <w:ind w:left="567" w:hanging="425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Having statistical differences between the post </w:t>
      </w:r>
      <w:r w:rsidR="00510C50">
        <w:rPr>
          <w:rFonts w:ascii="Times New Roman" w:hAnsi="Times New Roman" w:cs="Times New Roman"/>
          <w:sz w:val="32"/>
          <w:szCs w:val="32"/>
          <w:lang w:bidi="ar-IQ"/>
        </w:rPr>
        <w:t>test</w:t>
      </w:r>
      <w:r w:rsidR="00510C50"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</w:t>
      </w:r>
      <w:r w:rsidR="00510C50">
        <w:rPr>
          <w:rFonts w:ascii="Times New Roman" w:hAnsi="Times New Roman" w:cs="Times New Roman"/>
          <w:sz w:val="32"/>
          <w:szCs w:val="32"/>
          <w:lang w:bidi="ar-IQ"/>
        </w:rPr>
        <w:t>of</w:t>
      </w: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experiment and control groups in acquiring the long jump event , the technical performance and the knowledge level in the interest of the experiment group for the physical education college students.</w:t>
      </w:r>
    </w:p>
    <w:p w:rsidR="00A76BAE" w:rsidRPr="007C4460" w:rsidRDefault="00A76BAE" w:rsidP="00510C50">
      <w:pPr>
        <w:bidi w:val="0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Concerning, the procedures carried in the thesis purport  a sample taken from first and fourth </w:t>
      </w:r>
      <w:r w:rsidR="00510C50">
        <w:rPr>
          <w:rFonts w:ascii="Times New Roman" w:hAnsi="Times New Roman" w:cs="Times New Roman"/>
          <w:sz w:val="32"/>
          <w:szCs w:val="32"/>
          <w:lang w:bidi="ar-IQ"/>
        </w:rPr>
        <w:t>stag</w:t>
      </w: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students for the college of physical education in </w:t>
      </w:r>
      <w:proofErr w:type="spellStart"/>
      <w:r w:rsidRPr="007C4460">
        <w:rPr>
          <w:rFonts w:ascii="Times New Roman" w:hAnsi="Times New Roman" w:cs="Times New Roman"/>
          <w:sz w:val="32"/>
          <w:szCs w:val="32"/>
          <w:lang w:bidi="ar-IQ"/>
        </w:rPr>
        <w:t>Meisan</w:t>
      </w:r>
      <w:proofErr w:type="spellEnd"/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university </w:t>
      </w:r>
      <w:r w:rsidR="00510C50">
        <w:rPr>
          <w:rFonts w:ascii="Times New Roman" w:hAnsi="Times New Roman" w:cs="Times New Roman"/>
          <w:sz w:val="32"/>
          <w:szCs w:val="32"/>
          <w:lang w:bidi="ar-IQ"/>
        </w:rPr>
        <w:t>(2013-2014)</w:t>
      </w: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and also they cover an act of preparing some hypermedia means , standard erecting, tests the technical performance and the knowledge level measurement . Consequently , the researcher manipulates the experimentalist </w:t>
      </w:r>
      <w:r w:rsidRPr="007C4460">
        <w:rPr>
          <w:rFonts w:ascii="Times New Roman" w:hAnsi="Times New Roman" w:cs="Times New Roman"/>
          <w:sz w:val="32"/>
          <w:szCs w:val="32"/>
          <w:lang w:bidi="ar-IQ"/>
        </w:rPr>
        <w:lastRenderedPageBreak/>
        <w:t>approach in designing the equivalent groups and the statistical devices  in analyzing data that are mostly as Lev</w:t>
      </w:r>
      <w:r w:rsidR="00510C50">
        <w:rPr>
          <w:rFonts w:ascii="Times New Roman" w:hAnsi="Times New Roman" w:cs="Times New Roman"/>
          <w:sz w:val="32"/>
          <w:szCs w:val="32"/>
          <w:lang w:bidi="ar-IQ"/>
        </w:rPr>
        <w:t>en</w:t>
      </w: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</w:t>
      </w:r>
      <w:r w:rsidR="00510C50">
        <w:rPr>
          <w:rFonts w:ascii="Times New Roman" w:hAnsi="Times New Roman" w:cs="Times New Roman"/>
          <w:sz w:val="32"/>
          <w:szCs w:val="32"/>
          <w:lang w:bidi="ar-IQ"/>
        </w:rPr>
        <w:t>t</w:t>
      </w: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est , </w:t>
      </w:r>
      <w:r w:rsidR="00510C50">
        <w:rPr>
          <w:rFonts w:ascii="Times New Roman" w:hAnsi="Times New Roman" w:cs="Times New Roman"/>
          <w:sz w:val="32"/>
          <w:szCs w:val="32"/>
          <w:lang w:bidi="ar-IQ"/>
        </w:rPr>
        <w:t>(t)</w:t>
      </w: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</w:t>
      </w:r>
      <w:r w:rsidR="00510C50">
        <w:rPr>
          <w:rFonts w:ascii="Times New Roman" w:hAnsi="Times New Roman" w:cs="Times New Roman"/>
          <w:sz w:val="32"/>
          <w:szCs w:val="32"/>
          <w:lang w:bidi="ar-IQ"/>
        </w:rPr>
        <w:t>t</w:t>
      </w: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est for </w:t>
      </w:r>
      <w:r w:rsidR="00510C50">
        <w:rPr>
          <w:rFonts w:ascii="Times New Roman" w:hAnsi="Times New Roman" w:cs="Times New Roman"/>
          <w:sz w:val="32"/>
          <w:szCs w:val="32"/>
          <w:lang w:bidi="ar-IQ"/>
        </w:rPr>
        <w:t>pans</w:t>
      </w: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samples and </w:t>
      </w:r>
      <w:r w:rsidR="00510C50">
        <w:rPr>
          <w:rFonts w:ascii="Times New Roman" w:hAnsi="Times New Roman" w:cs="Times New Roman"/>
          <w:sz w:val="32"/>
          <w:szCs w:val="32"/>
          <w:lang w:bidi="ar-IQ"/>
        </w:rPr>
        <w:t>(t)</w:t>
      </w:r>
      <w:r w:rsidR="00510C50"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</w:t>
      </w:r>
      <w:r w:rsidR="00510C50">
        <w:rPr>
          <w:rFonts w:ascii="Times New Roman" w:hAnsi="Times New Roman" w:cs="Times New Roman"/>
          <w:sz w:val="32"/>
          <w:szCs w:val="32"/>
          <w:lang w:bidi="ar-IQ"/>
        </w:rPr>
        <w:t>t</w:t>
      </w:r>
      <w:r w:rsidR="00510C50" w:rsidRPr="007C4460">
        <w:rPr>
          <w:rFonts w:ascii="Times New Roman" w:hAnsi="Times New Roman" w:cs="Times New Roman"/>
          <w:sz w:val="32"/>
          <w:szCs w:val="32"/>
          <w:lang w:bidi="ar-IQ"/>
        </w:rPr>
        <w:t>est</w:t>
      </w: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for independent samples.</w:t>
      </w:r>
    </w:p>
    <w:p w:rsidR="00A76BAE" w:rsidRPr="007C4460" w:rsidRDefault="00A76BAE" w:rsidP="00A76BAE">
      <w:pPr>
        <w:bidi w:val="0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    In last aggregate , the researcher concludes :</w:t>
      </w:r>
    </w:p>
    <w:p w:rsidR="00A76BAE" w:rsidRPr="007C4460" w:rsidRDefault="00A76BAE" w:rsidP="00510C50">
      <w:pPr>
        <w:numPr>
          <w:ilvl w:val="0"/>
          <w:numId w:val="3"/>
        </w:numPr>
        <w:tabs>
          <w:tab w:val="clear" w:pos="360"/>
          <w:tab w:val="num" w:pos="567"/>
        </w:tabs>
        <w:bidi w:val="0"/>
        <w:ind w:left="567" w:hanging="425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the desired </w:t>
      </w:r>
      <w:proofErr w:type="spellStart"/>
      <w:r w:rsidRPr="007C4460">
        <w:rPr>
          <w:rFonts w:ascii="Times New Roman" w:hAnsi="Times New Roman" w:cs="Times New Roman"/>
          <w:sz w:val="32"/>
          <w:szCs w:val="32"/>
          <w:lang w:bidi="ar-IQ"/>
        </w:rPr>
        <w:t>programme</w:t>
      </w:r>
      <w:proofErr w:type="spellEnd"/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 has brought hypermedia means to morale improvement in the level of the technical performance , and knowledge for the long jump event students in the experiment group.</w:t>
      </w:r>
    </w:p>
    <w:p w:rsidR="00A76BAE" w:rsidRPr="007C4460" w:rsidRDefault="00A76BAE" w:rsidP="007C4460">
      <w:pPr>
        <w:numPr>
          <w:ilvl w:val="0"/>
          <w:numId w:val="3"/>
        </w:numPr>
        <w:tabs>
          <w:tab w:val="num" w:pos="567"/>
        </w:tabs>
        <w:bidi w:val="0"/>
        <w:ind w:left="567" w:hanging="425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A Knowledge acquisition standard has been erected for the long jump event and applied to four year students in the college of education , University of </w:t>
      </w:r>
      <w:proofErr w:type="spellStart"/>
      <w:r w:rsidRPr="007C4460">
        <w:rPr>
          <w:rFonts w:ascii="Times New Roman" w:hAnsi="Times New Roman" w:cs="Times New Roman"/>
          <w:sz w:val="32"/>
          <w:szCs w:val="32"/>
          <w:lang w:bidi="ar-IQ"/>
        </w:rPr>
        <w:t>Meisan</w:t>
      </w:r>
      <w:proofErr w:type="spellEnd"/>
      <w:r w:rsidRPr="007C4460">
        <w:rPr>
          <w:rFonts w:ascii="Times New Roman" w:hAnsi="Times New Roman" w:cs="Times New Roman"/>
          <w:sz w:val="32"/>
          <w:szCs w:val="32"/>
          <w:lang w:bidi="ar-IQ"/>
        </w:rPr>
        <w:t xml:space="preserve">. </w:t>
      </w:r>
    </w:p>
    <w:p w:rsidR="00866A35" w:rsidRPr="007C4460" w:rsidRDefault="00C74A5B">
      <w:pPr>
        <w:rPr>
          <w:rFonts w:asciiTheme="minorBidi" w:hAnsiTheme="minorBidi" w:hint="cs"/>
          <w:sz w:val="32"/>
          <w:szCs w:val="32"/>
          <w:rtl/>
          <w:lang w:bidi="ar-IQ"/>
        </w:rPr>
      </w:pPr>
      <w:bookmarkStart w:id="0" w:name="_GoBack"/>
      <w:bookmarkEnd w:id="0"/>
    </w:p>
    <w:sectPr w:rsidR="00866A35" w:rsidRPr="007C4460" w:rsidSect="00884656">
      <w:headerReference w:type="default" r:id="rId10"/>
      <w:pgSz w:w="11906" w:h="16838"/>
      <w:pgMar w:top="1134" w:right="1134" w:bottom="1134" w:left="1985" w:header="709" w:footer="709" w:gutter="0"/>
      <w:pgNumType w:fmt="upperLetter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A5B" w:rsidRDefault="00C74A5B" w:rsidP="00FD7BDF">
      <w:pPr>
        <w:spacing w:after="0" w:line="240" w:lineRule="auto"/>
      </w:pPr>
      <w:r>
        <w:separator/>
      </w:r>
    </w:p>
  </w:endnote>
  <w:endnote w:type="continuationSeparator" w:id="0">
    <w:p w:rsidR="00C74A5B" w:rsidRDefault="00C74A5B" w:rsidP="00FD7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A5B" w:rsidRDefault="00C74A5B" w:rsidP="00FD7BDF">
      <w:pPr>
        <w:spacing w:after="0" w:line="240" w:lineRule="auto"/>
      </w:pPr>
      <w:r>
        <w:separator/>
      </w:r>
    </w:p>
  </w:footnote>
  <w:footnote w:type="continuationSeparator" w:id="0">
    <w:p w:rsidR="00C74A5B" w:rsidRDefault="00C74A5B" w:rsidP="00FD7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BDF" w:rsidRPr="009D59CA" w:rsidRDefault="00FD7BDF" w:rsidP="00E12E39">
    <w:pPr>
      <w:pStyle w:val="a5"/>
      <w:framePr w:wrap="around" w:vAnchor="text" w:hAnchor="page" w:x="921" w:y="-107"/>
      <w:rPr>
        <w:rStyle w:val="a7"/>
        <w:b/>
        <w:bCs/>
      </w:rPr>
    </w:pPr>
  </w:p>
  <w:p w:rsidR="00FD7BDF" w:rsidRDefault="00C74A5B" w:rsidP="00884656">
    <w:pPr>
      <w:pStyle w:val="a5"/>
    </w:pPr>
    <w:r>
      <w:rPr>
        <w:noProof/>
      </w:rPr>
      <w:pict>
        <v:line id="_x0000_s2049" style="position:absolute;left:0;text-align:left;flip:x;z-index:251658240" from="-30.85pt,7.4pt" to="425.15pt,7.4pt" strokeweight="2pt">
          <w10:wrap anchorx="page"/>
        </v:line>
      </w:pict>
    </w:r>
    <w:r>
      <w:rPr>
        <w:noProof/>
      </w:rPr>
      <w:pict>
        <v:line id="_x0000_s2050" style="position:absolute;left:0;text-align:left;flip:x;z-index:251659264" from="444.7pt,8.25pt" to="467pt,8.25pt" strokeweight="2pt">
          <w10:wrap anchorx="page"/>
        </v:line>
      </w:pict>
    </w:r>
    <w:r w:rsidR="00531AE6">
      <w:fldChar w:fldCharType="begin"/>
    </w:r>
    <w:r w:rsidR="00531AE6">
      <w:instrText xml:space="preserve"> PAGE   \* MERGEFORMAT </w:instrText>
    </w:r>
    <w:r w:rsidR="00531AE6">
      <w:fldChar w:fldCharType="separate"/>
    </w:r>
    <w:r w:rsidR="00697D59" w:rsidRPr="00697D59">
      <w:rPr>
        <w:rFonts w:cs="Calibri"/>
        <w:noProof/>
        <w:lang w:val="ar-SA"/>
      </w:rPr>
      <w:t>C</w:t>
    </w:r>
    <w:r w:rsidR="00531AE6">
      <w:rPr>
        <w:rFonts w:cs="Calibri"/>
        <w:noProof/>
        <w:lang w:val="ar-SA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97EAD"/>
    <w:multiLevelType w:val="hybridMultilevel"/>
    <w:tmpl w:val="202A5358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4BCC0612"/>
    <w:multiLevelType w:val="hybridMultilevel"/>
    <w:tmpl w:val="013A695E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781874A9"/>
    <w:multiLevelType w:val="hybridMultilevel"/>
    <w:tmpl w:val="B510A20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D94"/>
    <w:rsid w:val="000A6CBC"/>
    <w:rsid w:val="00213A17"/>
    <w:rsid w:val="00224716"/>
    <w:rsid w:val="00224CA2"/>
    <w:rsid w:val="002325E6"/>
    <w:rsid w:val="00291DCF"/>
    <w:rsid w:val="002925EF"/>
    <w:rsid w:val="002D230F"/>
    <w:rsid w:val="003764AA"/>
    <w:rsid w:val="00441807"/>
    <w:rsid w:val="004E6F6D"/>
    <w:rsid w:val="00510C50"/>
    <w:rsid w:val="00527AEF"/>
    <w:rsid w:val="00531AE6"/>
    <w:rsid w:val="0059410C"/>
    <w:rsid w:val="005A52F4"/>
    <w:rsid w:val="00627649"/>
    <w:rsid w:val="006328AE"/>
    <w:rsid w:val="00697D59"/>
    <w:rsid w:val="007005C7"/>
    <w:rsid w:val="0073238C"/>
    <w:rsid w:val="0074237A"/>
    <w:rsid w:val="007B202D"/>
    <w:rsid w:val="007C4460"/>
    <w:rsid w:val="007D009F"/>
    <w:rsid w:val="007D2698"/>
    <w:rsid w:val="007D334C"/>
    <w:rsid w:val="00801422"/>
    <w:rsid w:val="00884656"/>
    <w:rsid w:val="009024DF"/>
    <w:rsid w:val="00911D94"/>
    <w:rsid w:val="00937C18"/>
    <w:rsid w:val="00957B31"/>
    <w:rsid w:val="00A10C16"/>
    <w:rsid w:val="00A64927"/>
    <w:rsid w:val="00A70F02"/>
    <w:rsid w:val="00A76BAE"/>
    <w:rsid w:val="00AA2D27"/>
    <w:rsid w:val="00AA7DE2"/>
    <w:rsid w:val="00AF5572"/>
    <w:rsid w:val="00B402E6"/>
    <w:rsid w:val="00B45115"/>
    <w:rsid w:val="00BD05FB"/>
    <w:rsid w:val="00BD098A"/>
    <w:rsid w:val="00C21383"/>
    <w:rsid w:val="00C43BCC"/>
    <w:rsid w:val="00C568C5"/>
    <w:rsid w:val="00C74A5B"/>
    <w:rsid w:val="00C9684B"/>
    <w:rsid w:val="00DB2AF1"/>
    <w:rsid w:val="00DE2ADC"/>
    <w:rsid w:val="00E12E39"/>
    <w:rsid w:val="00E20B54"/>
    <w:rsid w:val="00E766FE"/>
    <w:rsid w:val="00E85511"/>
    <w:rsid w:val="00F12283"/>
    <w:rsid w:val="00F20485"/>
    <w:rsid w:val="00F21741"/>
    <w:rsid w:val="00F65736"/>
    <w:rsid w:val="00FB649C"/>
    <w:rsid w:val="00FD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649"/>
    <w:pPr>
      <w:bidi/>
    </w:pPr>
  </w:style>
  <w:style w:type="paragraph" w:styleId="1">
    <w:name w:val="heading 1"/>
    <w:basedOn w:val="a"/>
    <w:next w:val="a"/>
    <w:link w:val="1Char"/>
    <w:qFormat/>
    <w:rsid w:val="007D2698"/>
    <w:pPr>
      <w:keepNext/>
      <w:bidi w:val="0"/>
      <w:spacing w:after="0" w:line="240" w:lineRule="auto"/>
      <w:jc w:val="lowKashida"/>
      <w:outlineLvl w:val="0"/>
    </w:pPr>
    <w:rPr>
      <w:rFonts w:ascii="Times New Roman" w:eastAsia="Times New Roman" w:hAnsi="Times New Roman" w:cs="Simplified Arabic"/>
      <w:noProof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911D94"/>
    <w:rPr>
      <w:color w:val="0000FF"/>
      <w:u w:val="single"/>
    </w:rPr>
  </w:style>
  <w:style w:type="paragraph" w:styleId="a3">
    <w:name w:val="HTML Top of Form"/>
    <w:basedOn w:val="a"/>
    <w:next w:val="a"/>
    <w:link w:val="Char"/>
    <w:hidden/>
    <w:uiPriority w:val="99"/>
    <w:semiHidden/>
    <w:unhideWhenUsed/>
    <w:rsid w:val="00911D94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Char">
    <w:name w:val="أعلى النموذج Char"/>
    <w:basedOn w:val="a0"/>
    <w:link w:val="a3"/>
    <w:uiPriority w:val="99"/>
    <w:semiHidden/>
    <w:rsid w:val="00911D94"/>
    <w:rPr>
      <w:rFonts w:ascii="Arial" w:eastAsia="Times New Roman" w:hAnsi="Arial" w:cs="Arial"/>
      <w:vanish/>
      <w:sz w:val="16"/>
      <w:szCs w:val="16"/>
    </w:rPr>
  </w:style>
  <w:style w:type="character" w:customStyle="1" w:styleId="gt-ft-text">
    <w:name w:val="gt-ft-text"/>
    <w:basedOn w:val="a0"/>
    <w:rsid w:val="00911D94"/>
  </w:style>
  <w:style w:type="paragraph" w:styleId="a4">
    <w:name w:val="HTML Bottom of Form"/>
    <w:basedOn w:val="a"/>
    <w:next w:val="a"/>
    <w:link w:val="Char0"/>
    <w:hidden/>
    <w:uiPriority w:val="99"/>
    <w:semiHidden/>
    <w:unhideWhenUsed/>
    <w:rsid w:val="00911D94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Char0">
    <w:name w:val="أسفل النموذج Char"/>
    <w:basedOn w:val="a0"/>
    <w:link w:val="a4"/>
    <w:uiPriority w:val="99"/>
    <w:semiHidden/>
    <w:rsid w:val="00911D94"/>
    <w:rPr>
      <w:rFonts w:ascii="Arial" w:eastAsia="Times New Roman" w:hAnsi="Arial" w:cs="Arial"/>
      <w:vanish/>
      <w:sz w:val="16"/>
      <w:szCs w:val="16"/>
    </w:rPr>
  </w:style>
  <w:style w:type="character" w:customStyle="1" w:styleId="shorttext">
    <w:name w:val="short_text"/>
    <w:basedOn w:val="a0"/>
    <w:rsid w:val="00911D94"/>
  </w:style>
  <w:style w:type="character" w:customStyle="1" w:styleId="hps">
    <w:name w:val="hps"/>
    <w:basedOn w:val="a0"/>
    <w:rsid w:val="00911D94"/>
  </w:style>
  <w:style w:type="character" w:customStyle="1" w:styleId="1Char">
    <w:name w:val="عنوان 1 Char"/>
    <w:basedOn w:val="a0"/>
    <w:link w:val="1"/>
    <w:rsid w:val="007D2698"/>
    <w:rPr>
      <w:rFonts w:ascii="Times New Roman" w:eastAsia="Times New Roman" w:hAnsi="Times New Roman" w:cs="Simplified Arabic"/>
      <w:noProof/>
      <w:sz w:val="32"/>
      <w:szCs w:val="32"/>
      <w:lang w:eastAsia="ar-SA"/>
    </w:rPr>
  </w:style>
  <w:style w:type="paragraph" w:styleId="a5">
    <w:name w:val="header"/>
    <w:basedOn w:val="a"/>
    <w:link w:val="Char1"/>
    <w:unhideWhenUsed/>
    <w:rsid w:val="00FD7BD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5"/>
    <w:uiPriority w:val="99"/>
    <w:semiHidden/>
    <w:rsid w:val="00FD7BDF"/>
  </w:style>
  <w:style w:type="paragraph" w:styleId="a6">
    <w:name w:val="footer"/>
    <w:basedOn w:val="a"/>
    <w:link w:val="Char2"/>
    <w:uiPriority w:val="99"/>
    <w:semiHidden/>
    <w:unhideWhenUsed/>
    <w:rsid w:val="00FD7BD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الصفحة Char"/>
    <w:basedOn w:val="a0"/>
    <w:link w:val="a6"/>
    <w:uiPriority w:val="99"/>
    <w:semiHidden/>
    <w:rsid w:val="00FD7BDF"/>
  </w:style>
  <w:style w:type="character" w:styleId="a7">
    <w:name w:val="page number"/>
    <w:basedOn w:val="a0"/>
    <w:rsid w:val="00FD7BDF"/>
  </w:style>
  <w:style w:type="paragraph" w:styleId="3">
    <w:name w:val="Body Text 3"/>
    <w:basedOn w:val="a"/>
    <w:link w:val="3Char"/>
    <w:semiHidden/>
    <w:rsid w:val="0074237A"/>
    <w:pPr>
      <w:bidi w:val="0"/>
      <w:spacing w:after="0" w:line="240" w:lineRule="auto"/>
      <w:jc w:val="lowKashida"/>
    </w:pPr>
    <w:rPr>
      <w:rFonts w:ascii="Times New Roman" w:eastAsia="Times New Roman" w:hAnsi="Times New Roman" w:cs="Traditional Arabic"/>
      <w:sz w:val="28"/>
      <w:szCs w:val="24"/>
    </w:rPr>
  </w:style>
  <w:style w:type="character" w:customStyle="1" w:styleId="3Char">
    <w:name w:val="نص أساسي 3 Char"/>
    <w:basedOn w:val="a0"/>
    <w:link w:val="3"/>
    <w:semiHidden/>
    <w:rsid w:val="0074237A"/>
    <w:rPr>
      <w:rFonts w:ascii="Times New Roman" w:eastAsia="Times New Roman" w:hAnsi="Times New Roman" w:cs="Traditional Arabic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8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9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1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95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61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683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01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525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757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315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691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18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1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8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896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7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04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054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1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85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21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870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773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710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59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0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0047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885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786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80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496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5284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2899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685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002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985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khaled dabbas almolaa</dc:creator>
  <cp:keywords/>
  <dc:description/>
  <cp:lastModifiedBy>DR.Ahmed Saker 2o1O</cp:lastModifiedBy>
  <cp:revision>12</cp:revision>
  <cp:lastPrinted>2014-05-21T23:38:00Z</cp:lastPrinted>
  <dcterms:created xsi:type="dcterms:W3CDTF">2014-06-30T15:02:00Z</dcterms:created>
  <dcterms:modified xsi:type="dcterms:W3CDTF">2014-10-26T21:15:00Z</dcterms:modified>
</cp:coreProperties>
</file>